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F819" w14:textId="6551F6A7" w:rsidR="00BE69FA" w:rsidRPr="00A077C8" w:rsidRDefault="00BE69FA" w:rsidP="00A9595B">
      <w:pPr>
        <w:jc w:val="center"/>
        <w:rPr>
          <w:b/>
          <w:i/>
          <w:sz w:val="24"/>
          <w:szCs w:val="24"/>
          <w:vertAlign w:val="superscript"/>
        </w:rPr>
      </w:pPr>
      <w:r w:rsidRPr="00BE69FA">
        <w:rPr>
          <w:i/>
          <w:sz w:val="24"/>
          <w:szCs w:val="24"/>
        </w:rPr>
        <w:t>Załącznik do zawiadomienia o zakończeniu budowy lub wniosku o pozwoleni</w:t>
      </w:r>
      <w:r w:rsidR="00686E09">
        <w:rPr>
          <w:i/>
          <w:sz w:val="24"/>
          <w:szCs w:val="24"/>
        </w:rPr>
        <w:t>e</w:t>
      </w:r>
      <w:r w:rsidRPr="00BE69FA">
        <w:rPr>
          <w:i/>
          <w:sz w:val="24"/>
          <w:szCs w:val="24"/>
        </w:rPr>
        <w:t xml:space="preserve"> na użytkowanie</w:t>
      </w:r>
      <w:r w:rsidR="00A9595B">
        <w:rPr>
          <w:i/>
          <w:sz w:val="24"/>
          <w:szCs w:val="24"/>
        </w:rPr>
        <w:t xml:space="preserve"> </w:t>
      </w:r>
      <w:r w:rsidR="00A9595B" w:rsidRPr="00A077C8">
        <w:rPr>
          <w:b/>
          <w:i/>
          <w:sz w:val="24"/>
          <w:szCs w:val="24"/>
          <w:vertAlign w:val="superscript"/>
        </w:rPr>
        <w:t>1, 2</w:t>
      </w:r>
    </w:p>
    <w:p w14:paraId="3584A17D" w14:textId="77777777" w:rsidR="00BE69FA" w:rsidRPr="00BE69FA" w:rsidRDefault="00BE69FA" w:rsidP="00BE69FA">
      <w:pPr>
        <w:jc w:val="center"/>
        <w:rPr>
          <w:i/>
          <w:sz w:val="24"/>
          <w:szCs w:val="24"/>
        </w:rPr>
      </w:pPr>
    </w:p>
    <w:p w14:paraId="3C33FA0C" w14:textId="77777777" w:rsidR="00BE69FA" w:rsidRPr="00BE69FA" w:rsidRDefault="00BE69FA" w:rsidP="00BE69FA">
      <w:pPr>
        <w:jc w:val="center"/>
        <w:rPr>
          <w:b/>
          <w:sz w:val="24"/>
          <w:szCs w:val="24"/>
        </w:rPr>
      </w:pPr>
      <w:r w:rsidRPr="00BE69FA">
        <w:rPr>
          <w:b/>
          <w:sz w:val="24"/>
          <w:szCs w:val="24"/>
        </w:rPr>
        <w:t>Karta informacyjna</w:t>
      </w:r>
    </w:p>
    <w:p w14:paraId="310C7CB2" w14:textId="77777777" w:rsidR="00BE69FA" w:rsidRPr="00BE69FA" w:rsidRDefault="00BE69FA" w:rsidP="00BE69FA">
      <w:pPr>
        <w:jc w:val="center"/>
        <w:rPr>
          <w:i/>
          <w:sz w:val="24"/>
          <w:szCs w:val="24"/>
        </w:rPr>
      </w:pPr>
      <w:r w:rsidRPr="00BE69FA">
        <w:rPr>
          <w:i/>
          <w:sz w:val="24"/>
          <w:szCs w:val="24"/>
        </w:rPr>
        <w:t>/informacje do Głównego Urzędu Statystycznego B-07</w:t>
      </w:r>
      <w:r w:rsidR="00A9595B">
        <w:rPr>
          <w:i/>
          <w:sz w:val="24"/>
          <w:szCs w:val="24"/>
        </w:rPr>
        <w:t xml:space="preserve"> oraz B-08</w:t>
      </w:r>
      <w:r w:rsidRPr="00BE69FA">
        <w:rPr>
          <w:i/>
          <w:sz w:val="24"/>
          <w:szCs w:val="24"/>
        </w:rPr>
        <w:t>/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126"/>
        <w:gridCol w:w="3827"/>
        <w:gridCol w:w="709"/>
        <w:gridCol w:w="641"/>
        <w:gridCol w:w="1485"/>
      </w:tblGrid>
      <w:tr w:rsidR="00DB6FDD" w14:paraId="5398F3D8" w14:textId="77777777" w:rsidTr="00DB6FDD">
        <w:trPr>
          <w:trHeight w:val="4281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8671" w14:textId="77777777" w:rsidR="00DB6FDD" w:rsidRDefault="00DB6FD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Forma budownictwa*</w:t>
            </w:r>
            <w:r>
              <w:rPr>
                <w:rFonts w:eastAsia="Calibri"/>
                <w:b/>
                <w:vertAlign w:val="superscript"/>
              </w:rPr>
              <w:t>1, 2</w:t>
            </w:r>
            <w:r>
              <w:rPr>
                <w:rFonts w:eastAsia="Calibri"/>
                <w:b/>
              </w:rPr>
              <w:t xml:space="preserve">: </w:t>
            </w:r>
          </w:p>
          <w:p w14:paraId="12EA655C" w14:textId="77777777" w:rsidR="00DB6FDD" w:rsidRDefault="00DB6FDD">
            <w:pPr>
              <w:rPr>
                <w:rFonts w:eastAsia="Calibri"/>
                <w:sz w:val="10"/>
                <w:szCs w:val="10"/>
              </w:rPr>
            </w:pPr>
          </w:p>
          <w:p w14:paraId="453F38C3" w14:textId="77777777" w:rsidR="00DB6FDD" w:rsidRDefault="00DB6FD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1</w:t>
            </w:r>
            <w:r>
              <w:rPr>
                <w:rFonts w:eastAsia="Calibri"/>
              </w:rPr>
              <w:t xml:space="preserve"> Indywidualne realizowane z  przeznaczeniem innym, niż na sprzedaż lub wynajem; </w:t>
            </w:r>
          </w:p>
          <w:p w14:paraId="25716F7A" w14:textId="77777777" w:rsidR="00DB6FDD" w:rsidRDefault="00DB6FD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2</w:t>
            </w:r>
            <w:r>
              <w:rPr>
                <w:rFonts w:eastAsia="Calibri"/>
              </w:rPr>
              <w:t xml:space="preserve"> Indywidualne realizowane na sprzedaż lub wynajem;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1077"/>
              <w:gridCol w:w="1077"/>
            </w:tblGrid>
            <w:tr w:rsidR="00DB6FDD" w14:paraId="153A4DFB" w14:textId="77777777" w:rsidTr="00FB2996">
              <w:tc>
                <w:tcPr>
                  <w:tcW w:w="2152" w:type="dxa"/>
                  <w:gridSpan w:val="2"/>
                </w:tcPr>
                <w:p w14:paraId="0BCE5E9C" w14:textId="77777777" w:rsidR="00DB6FDD" w:rsidRDefault="00DB6FDD" w:rsidP="00DB6FDD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Liczba mieszkań</w:t>
                  </w:r>
                </w:p>
              </w:tc>
              <w:tc>
                <w:tcPr>
                  <w:tcW w:w="2154" w:type="dxa"/>
                  <w:gridSpan w:val="2"/>
                </w:tcPr>
                <w:p w14:paraId="07103E7F" w14:textId="77777777" w:rsidR="00DB6FDD" w:rsidRDefault="00DB6FDD" w:rsidP="00DB6FDD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Pow. użytk. mieszkań</w:t>
                  </w:r>
                </w:p>
              </w:tc>
            </w:tr>
            <w:tr w:rsidR="00DB6FDD" w14:paraId="48A5F2B2" w14:textId="77777777" w:rsidTr="00DB6FDD">
              <w:tc>
                <w:tcPr>
                  <w:tcW w:w="1076" w:type="dxa"/>
                </w:tcPr>
                <w:p w14:paraId="78CE405D" w14:textId="77777777" w:rsidR="00DB6FDD" w:rsidRPr="00DB6FDD" w:rsidRDefault="00DB6FDD" w:rsidP="00DB6FDD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DB6FDD">
                    <w:rPr>
                      <w:rFonts w:eastAsia="Calibri"/>
                      <w:sz w:val="16"/>
                      <w:szCs w:val="16"/>
                    </w:rPr>
                    <w:t>Na sprzedaż</w:t>
                  </w:r>
                </w:p>
              </w:tc>
              <w:tc>
                <w:tcPr>
                  <w:tcW w:w="1076" w:type="dxa"/>
                </w:tcPr>
                <w:p w14:paraId="1B883A1B" w14:textId="77777777" w:rsidR="00DB6FDD" w:rsidRPr="00DB6FDD" w:rsidRDefault="00DB6FDD" w:rsidP="00DB6FDD">
                  <w:pPr>
                    <w:jc w:val="center"/>
                    <w:rPr>
                      <w:rFonts w:eastAsia="Calibri"/>
                      <w:sz w:val="16"/>
                      <w:szCs w:val="16"/>
                      <w:vertAlign w:val="superscript"/>
                    </w:rPr>
                  </w:pPr>
                  <w:r w:rsidRPr="00DB6FDD">
                    <w:rPr>
                      <w:rFonts w:eastAsia="Calibri"/>
                      <w:sz w:val="16"/>
                      <w:szCs w:val="16"/>
                    </w:rPr>
                    <w:t>Na wynajem</w:t>
                  </w:r>
                  <w:r>
                    <w:rPr>
                      <w:rFonts w:eastAsia="Calibri"/>
                      <w:sz w:val="16"/>
                      <w:szCs w:val="16"/>
                      <w:vertAlign w:val="superscript"/>
                    </w:rPr>
                    <w:t>a</w:t>
                  </w:r>
                </w:p>
              </w:tc>
              <w:tc>
                <w:tcPr>
                  <w:tcW w:w="1077" w:type="dxa"/>
                </w:tcPr>
                <w:p w14:paraId="5429DD46" w14:textId="77777777" w:rsidR="00DB6FDD" w:rsidRPr="00DB6FDD" w:rsidRDefault="00DB6FDD" w:rsidP="00DB6FDD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Na sprzedaż</w:t>
                  </w:r>
                </w:p>
              </w:tc>
              <w:tc>
                <w:tcPr>
                  <w:tcW w:w="1077" w:type="dxa"/>
                </w:tcPr>
                <w:p w14:paraId="651A9A7F" w14:textId="77777777" w:rsidR="00DB6FDD" w:rsidRPr="00DB6FDD" w:rsidRDefault="00DB6FDD" w:rsidP="00DB6FDD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Na wynajem</w:t>
                  </w:r>
                </w:p>
              </w:tc>
            </w:tr>
            <w:tr w:rsidR="00DB6FDD" w14:paraId="6845B2D4" w14:textId="77777777" w:rsidTr="00DB6FDD">
              <w:tc>
                <w:tcPr>
                  <w:tcW w:w="1076" w:type="dxa"/>
                </w:tcPr>
                <w:p w14:paraId="215C7A79" w14:textId="77777777" w:rsidR="00DB6FDD" w:rsidRDefault="00DB6FDD" w:rsidP="00DB6FDD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076" w:type="dxa"/>
                </w:tcPr>
                <w:p w14:paraId="73D32555" w14:textId="77777777" w:rsidR="00DB6FDD" w:rsidRDefault="00DB6FDD" w:rsidP="00DB6FDD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077" w:type="dxa"/>
                </w:tcPr>
                <w:p w14:paraId="064C229F" w14:textId="77777777" w:rsidR="00DB6FDD" w:rsidRDefault="00DB6FDD" w:rsidP="00DB6FDD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077" w:type="dxa"/>
                </w:tcPr>
                <w:p w14:paraId="31D8E13D" w14:textId="77777777" w:rsidR="00DB6FDD" w:rsidRDefault="00DB6FDD" w:rsidP="00DB6FDD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14:paraId="54EA6EC4" w14:textId="77777777" w:rsidR="00DB6FDD" w:rsidRDefault="00DB6FDD">
            <w:pPr>
              <w:rPr>
                <w:rFonts w:eastAsia="Calibri"/>
              </w:rPr>
            </w:pPr>
          </w:p>
          <w:p w14:paraId="40A849CB" w14:textId="77777777" w:rsidR="00DB6FDD" w:rsidRDefault="00DB6FD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3</w:t>
            </w:r>
            <w:r>
              <w:rPr>
                <w:rFonts w:eastAsia="Calibri"/>
              </w:rPr>
              <w:t xml:space="preserve"> Spółdzielcze </w:t>
            </w:r>
          </w:p>
          <w:p w14:paraId="1323BC80" w14:textId="77777777" w:rsidR="00DB6FDD" w:rsidRDefault="00DB6FD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4</w:t>
            </w:r>
            <w:r>
              <w:rPr>
                <w:rFonts w:eastAsia="Calibri"/>
              </w:rPr>
              <w:t xml:space="preserve"> Przeznaczone na sprzedaż lub wynajem (dotyczy   </w:t>
            </w:r>
          </w:p>
          <w:p w14:paraId="5D03467A" w14:textId="77777777" w:rsidR="00DB6FDD" w:rsidRDefault="00DB6FD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developerów itp.);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076"/>
              <w:gridCol w:w="1077"/>
              <w:gridCol w:w="1077"/>
            </w:tblGrid>
            <w:tr w:rsidR="00DB6FDD" w14:paraId="76B0E3C9" w14:textId="77777777" w:rsidTr="00F249AD">
              <w:tc>
                <w:tcPr>
                  <w:tcW w:w="2152" w:type="dxa"/>
                  <w:gridSpan w:val="2"/>
                </w:tcPr>
                <w:p w14:paraId="61B39733" w14:textId="77777777" w:rsidR="00DB6FDD" w:rsidRDefault="00DB6FDD" w:rsidP="00DB6FDD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Liczba mieszkań</w:t>
                  </w:r>
                </w:p>
              </w:tc>
              <w:tc>
                <w:tcPr>
                  <w:tcW w:w="2154" w:type="dxa"/>
                  <w:gridSpan w:val="2"/>
                </w:tcPr>
                <w:p w14:paraId="41BC7A69" w14:textId="77777777" w:rsidR="00DB6FDD" w:rsidRDefault="00DB6FDD" w:rsidP="00DB6FDD">
                  <w:pPr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Pow. użytk. mieszkań</w:t>
                  </w:r>
                </w:p>
              </w:tc>
            </w:tr>
            <w:tr w:rsidR="00DB6FDD" w14:paraId="714830D6" w14:textId="77777777" w:rsidTr="00DB6FDD">
              <w:tc>
                <w:tcPr>
                  <w:tcW w:w="1076" w:type="dxa"/>
                </w:tcPr>
                <w:p w14:paraId="7B1F8775" w14:textId="77777777" w:rsidR="00DB6FDD" w:rsidRPr="00DB6FDD" w:rsidRDefault="00DB6FDD" w:rsidP="00DB6FDD">
                  <w:pPr>
                    <w:jc w:val="center"/>
                    <w:rPr>
                      <w:rFonts w:eastAsia="Calibri"/>
                      <w:sz w:val="16"/>
                      <w:szCs w:val="16"/>
                      <w:vertAlign w:val="superscript"/>
                    </w:rPr>
                  </w:pPr>
                  <w:r w:rsidRPr="00DB6FDD">
                    <w:rPr>
                      <w:rFonts w:eastAsia="Calibri"/>
                      <w:sz w:val="16"/>
                      <w:szCs w:val="16"/>
                    </w:rPr>
                    <w:t xml:space="preserve">Na </w:t>
                  </w:r>
                  <w:r>
                    <w:rPr>
                      <w:rFonts w:eastAsia="Calibri"/>
                      <w:sz w:val="16"/>
                      <w:szCs w:val="16"/>
                    </w:rPr>
                    <w:t>sprzedaż</w:t>
                  </w:r>
                </w:p>
              </w:tc>
              <w:tc>
                <w:tcPr>
                  <w:tcW w:w="1076" w:type="dxa"/>
                </w:tcPr>
                <w:p w14:paraId="039C9403" w14:textId="77777777" w:rsidR="00DB6FDD" w:rsidRPr="00DB6FDD" w:rsidRDefault="00DB6FDD" w:rsidP="00DB6FDD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 w:rsidRPr="00DB6FDD">
                    <w:rPr>
                      <w:rFonts w:eastAsia="Calibri"/>
                      <w:sz w:val="16"/>
                      <w:szCs w:val="16"/>
                    </w:rPr>
                    <w:t>Na wynajem</w:t>
                  </w:r>
                  <w:r>
                    <w:rPr>
                      <w:rFonts w:eastAsia="Calibri"/>
                      <w:sz w:val="16"/>
                      <w:szCs w:val="16"/>
                      <w:vertAlign w:val="superscript"/>
                    </w:rPr>
                    <w:t>a</w:t>
                  </w:r>
                </w:p>
              </w:tc>
              <w:tc>
                <w:tcPr>
                  <w:tcW w:w="1077" w:type="dxa"/>
                </w:tcPr>
                <w:p w14:paraId="28E6D7FC" w14:textId="77777777" w:rsidR="00DB6FDD" w:rsidRPr="00DB6FDD" w:rsidRDefault="00DB6FDD" w:rsidP="00DB6FDD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  <w:r>
                    <w:rPr>
                      <w:rFonts w:eastAsia="Calibri"/>
                      <w:sz w:val="16"/>
                      <w:szCs w:val="16"/>
                    </w:rPr>
                    <w:t>Na sprzedaż</w:t>
                  </w:r>
                </w:p>
              </w:tc>
              <w:tc>
                <w:tcPr>
                  <w:tcW w:w="1077" w:type="dxa"/>
                </w:tcPr>
                <w:p w14:paraId="3AF8AE6C" w14:textId="77777777" w:rsidR="00DB6FDD" w:rsidRDefault="00DB6FDD" w:rsidP="00DB6FDD">
                  <w:pPr>
                    <w:jc w:val="center"/>
                    <w:rPr>
                      <w:rFonts w:eastAsia="Calibri"/>
                    </w:rPr>
                  </w:pPr>
                  <w:r w:rsidRPr="00DB6FDD">
                    <w:rPr>
                      <w:rFonts w:eastAsia="Calibri"/>
                      <w:sz w:val="16"/>
                      <w:szCs w:val="16"/>
                    </w:rPr>
                    <w:t>Na wynajem</w:t>
                  </w:r>
                </w:p>
              </w:tc>
            </w:tr>
            <w:tr w:rsidR="00DB6FDD" w14:paraId="2FDB0F6A" w14:textId="77777777" w:rsidTr="00DB6FDD">
              <w:tc>
                <w:tcPr>
                  <w:tcW w:w="1076" w:type="dxa"/>
                </w:tcPr>
                <w:p w14:paraId="79866625" w14:textId="77777777" w:rsidR="00DB6FDD" w:rsidRDefault="00DB6FDD" w:rsidP="00DB6FDD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076" w:type="dxa"/>
                </w:tcPr>
                <w:p w14:paraId="34098291" w14:textId="77777777" w:rsidR="00DB6FDD" w:rsidRDefault="00DB6FDD" w:rsidP="00DB6FDD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077" w:type="dxa"/>
                </w:tcPr>
                <w:p w14:paraId="6BE2C885" w14:textId="77777777" w:rsidR="00DB6FDD" w:rsidRDefault="00DB6FDD" w:rsidP="00DB6FDD">
                  <w:pPr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1077" w:type="dxa"/>
                </w:tcPr>
                <w:p w14:paraId="763379F8" w14:textId="77777777" w:rsidR="00DB6FDD" w:rsidRDefault="00DB6FDD" w:rsidP="00DB6FDD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14:paraId="01EB13C7" w14:textId="77777777" w:rsidR="00DB6FDD" w:rsidRDefault="00DB6FD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5</w:t>
            </w:r>
            <w:r>
              <w:rPr>
                <w:rFonts w:eastAsia="Calibri"/>
              </w:rPr>
              <w:t xml:space="preserve"> Komunalne; </w:t>
            </w:r>
          </w:p>
          <w:p w14:paraId="32626A99" w14:textId="77777777" w:rsidR="00DB6FDD" w:rsidRDefault="00DB6FD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6</w:t>
            </w:r>
            <w:r>
              <w:rPr>
                <w:rFonts w:eastAsia="Calibri"/>
              </w:rPr>
              <w:t xml:space="preserve"> Społeczne czynszowe; </w:t>
            </w:r>
          </w:p>
          <w:p w14:paraId="04A036FF" w14:textId="77777777" w:rsidR="00DB6FDD" w:rsidRPr="00DB6FDD" w:rsidRDefault="00DB6FD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7</w:t>
            </w:r>
            <w:r>
              <w:rPr>
                <w:rFonts w:eastAsia="Calibri"/>
              </w:rPr>
              <w:t xml:space="preserve"> Zakładowe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CBA" w14:textId="77777777" w:rsidR="00DB6FDD" w:rsidRDefault="00DB6FDD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Instalacje w budynku*</w:t>
            </w:r>
            <w:r>
              <w:rPr>
                <w:rFonts w:eastAsia="Calibri"/>
                <w:b/>
                <w:vertAlign w:val="superscript"/>
              </w:rPr>
              <w:t xml:space="preserve">1,2 </w:t>
            </w:r>
            <w:r>
              <w:rPr>
                <w:rFonts w:eastAsia="Calibri"/>
                <w:b/>
              </w:rPr>
              <w:t>:</w:t>
            </w:r>
          </w:p>
          <w:p w14:paraId="3D3FA5DD" w14:textId="77777777" w:rsidR="00DB6FDD" w:rsidRDefault="00DB6FDD">
            <w:pPr>
              <w:rPr>
                <w:rFonts w:eastAsia="Calibri"/>
                <w:b/>
                <w:sz w:val="10"/>
                <w:szCs w:val="10"/>
              </w:rPr>
            </w:pPr>
          </w:p>
          <w:p w14:paraId="4DCAF543" w14:textId="77777777" w:rsidR="00DB6FDD" w:rsidRDefault="00DB6F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</w:rPr>
              <w:t xml:space="preserve">1 </w:t>
            </w:r>
            <w:r>
              <w:rPr>
                <w:rFonts w:eastAsia="Calibri"/>
              </w:rPr>
              <w:t>wodociąg lokalny</w:t>
            </w:r>
          </w:p>
          <w:p w14:paraId="7E2FED58" w14:textId="77777777" w:rsidR="00DB6FDD" w:rsidRDefault="00DB6FD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2 </w:t>
            </w:r>
            <w:r>
              <w:rPr>
                <w:rFonts w:eastAsia="Calibri"/>
              </w:rPr>
              <w:t>wodociąg z sieci</w:t>
            </w:r>
          </w:p>
          <w:p w14:paraId="0FB1394A" w14:textId="77777777" w:rsidR="00DB6FDD" w:rsidRDefault="00DB6FD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3 </w:t>
            </w:r>
            <w:r>
              <w:rPr>
                <w:rFonts w:eastAsia="Calibri"/>
              </w:rPr>
              <w:t>kanalizacja lokalna</w:t>
            </w:r>
          </w:p>
          <w:p w14:paraId="1CEF8A27" w14:textId="77777777" w:rsidR="00DB6FDD" w:rsidRDefault="00DB6FD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4 </w:t>
            </w:r>
            <w:r>
              <w:rPr>
                <w:rFonts w:eastAsia="Calibri"/>
              </w:rPr>
              <w:t>kanalizacja z odprowadzeniem do sieci</w:t>
            </w:r>
          </w:p>
          <w:p w14:paraId="2C93AB79" w14:textId="77777777" w:rsidR="00DB6FDD" w:rsidRDefault="00DB6FD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5 </w:t>
            </w:r>
            <w:r>
              <w:rPr>
                <w:rFonts w:eastAsia="Calibri"/>
              </w:rPr>
              <w:t>centralne ogrzewanie z sieci</w:t>
            </w:r>
          </w:p>
          <w:p w14:paraId="3826085D" w14:textId="77777777" w:rsidR="00DB6FDD" w:rsidRDefault="00DB6FDD">
            <w:pPr>
              <w:rPr>
                <w:rFonts w:eastAsia="Calibri"/>
              </w:rPr>
            </w:pPr>
            <w:r w:rsidRPr="00627294">
              <w:rPr>
                <w:rFonts w:eastAsia="Calibri"/>
                <w:b/>
              </w:rPr>
              <w:t>6</w:t>
            </w:r>
            <w:r>
              <w:rPr>
                <w:rFonts w:eastAsia="Calibri"/>
              </w:rPr>
              <w:t xml:space="preserve"> Kocioł / piec na paliwa stałe</w:t>
            </w:r>
          </w:p>
          <w:p w14:paraId="261BB599" w14:textId="77777777" w:rsidR="00DB6FDD" w:rsidRDefault="00DB6FDD" w:rsidP="00627294">
            <w:pPr>
              <w:rPr>
                <w:rFonts w:eastAsia="Calibri"/>
              </w:rPr>
            </w:pPr>
            <w:r w:rsidRPr="00627294">
              <w:rPr>
                <w:rFonts w:eastAsia="Calibri"/>
                <w:b/>
              </w:rPr>
              <w:t>7</w:t>
            </w:r>
            <w:r>
              <w:rPr>
                <w:rFonts w:eastAsia="Calibri"/>
              </w:rPr>
              <w:t xml:space="preserve"> Kocioł / piec na paliwa gazowe</w:t>
            </w:r>
          </w:p>
          <w:p w14:paraId="101271F2" w14:textId="77777777" w:rsidR="00DB6FDD" w:rsidRDefault="00DB6FDD" w:rsidP="00627294">
            <w:pPr>
              <w:rPr>
                <w:rFonts w:eastAsia="Calibri"/>
              </w:rPr>
            </w:pPr>
            <w:r w:rsidRPr="00627294">
              <w:rPr>
                <w:rFonts w:eastAsia="Calibri"/>
                <w:b/>
              </w:rPr>
              <w:t>8</w:t>
            </w:r>
            <w:r>
              <w:rPr>
                <w:rFonts w:eastAsia="Calibri"/>
              </w:rPr>
              <w:t xml:space="preserve"> Kocioł / piec na paliwa ciekłe</w:t>
            </w:r>
          </w:p>
          <w:p w14:paraId="2EAA0FB5" w14:textId="77777777" w:rsidR="00DB6FDD" w:rsidRDefault="00DB6FDD" w:rsidP="00627294">
            <w:pPr>
              <w:rPr>
                <w:rFonts w:eastAsia="Calibri"/>
              </w:rPr>
            </w:pPr>
            <w:r w:rsidRPr="00627294">
              <w:rPr>
                <w:rFonts w:eastAsia="Calibri"/>
                <w:b/>
              </w:rPr>
              <w:t>9</w:t>
            </w:r>
            <w:r>
              <w:rPr>
                <w:rFonts w:eastAsia="Calibri"/>
              </w:rPr>
              <w:t xml:space="preserve"> Kocioł / piec na energię elektryczną</w:t>
            </w:r>
          </w:p>
          <w:p w14:paraId="4D294E79" w14:textId="77777777" w:rsidR="00DB6FDD" w:rsidRDefault="00DB6FDD" w:rsidP="00627294">
            <w:pPr>
              <w:rPr>
                <w:rFonts w:eastAsia="Calibri"/>
              </w:rPr>
            </w:pPr>
            <w:r w:rsidRPr="00627294">
              <w:rPr>
                <w:rFonts w:eastAsia="Calibri"/>
                <w:b/>
              </w:rPr>
              <w:t>10</w:t>
            </w:r>
            <w:r>
              <w:rPr>
                <w:rFonts w:eastAsia="Calibri"/>
              </w:rPr>
              <w:t xml:space="preserve"> Kocioł / piec na biopaliwa</w:t>
            </w:r>
          </w:p>
          <w:p w14:paraId="44B448E1" w14:textId="77777777" w:rsidR="00DB6FDD" w:rsidRDefault="00DB6FDD" w:rsidP="00627294">
            <w:pPr>
              <w:rPr>
                <w:rFonts w:eastAsia="Calibri"/>
              </w:rPr>
            </w:pPr>
            <w:r w:rsidRPr="00627294">
              <w:rPr>
                <w:rFonts w:eastAsia="Calibri"/>
                <w:b/>
              </w:rPr>
              <w:t>11</w:t>
            </w:r>
            <w:r>
              <w:rPr>
                <w:rFonts w:eastAsia="Calibri"/>
              </w:rPr>
              <w:t xml:space="preserve"> Kocioł / piec dwu- lub wielopaliwowy</w:t>
            </w:r>
          </w:p>
          <w:p w14:paraId="535CC02C" w14:textId="77777777" w:rsidR="00DB6FDD" w:rsidRDefault="00DB6FDD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12 </w:t>
            </w:r>
            <w:r>
              <w:rPr>
                <w:rFonts w:eastAsia="Calibri"/>
              </w:rPr>
              <w:t>I</w:t>
            </w:r>
            <w:r w:rsidRPr="00627294">
              <w:rPr>
                <w:rFonts w:eastAsia="Calibri"/>
              </w:rPr>
              <w:t>nny rodzaj ogrzewania</w:t>
            </w:r>
          </w:p>
          <w:p w14:paraId="2845290F" w14:textId="77777777" w:rsidR="00DB6FDD" w:rsidRDefault="00DB6FDD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13 </w:t>
            </w:r>
            <w:r>
              <w:rPr>
                <w:rFonts w:eastAsia="Calibri"/>
              </w:rPr>
              <w:t>gaz z sieci</w:t>
            </w:r>
          </w:p>
          <w:p w14:paraId="0044EC76" w14:textId="77777777" w:rsidR="00DB6FDD" w:rsidRPr="00DB6FDD" w:rsidRDefault="00DB6FDD" w:rsidP="00DB6F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</w:rPr>
              <w:t xml:space="preserve">14 </w:t>
            </w:r>
            <w:r>
              <w:rPr>
                <w:rFonts w:eastAsia="Calibri"/>
              </w:rPr>
              <w:t>ciepła woda dostarczana z elektrociepłowni, ciepłowni lub kotłowni osiedlowej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0D55" w14:textId="77777777" w:rsidR="00DB6FDD" w:rsidRDefault="00DB6FDD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14:paraId="217C6500" w14:textId="77777777" w:rsidR="00DB6FDD" w:rsidRDefault="00DB6F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Powierzchnia zabudowy</w:t>
            </w:r>
            <w:r>
              <w:rPr>
                <w:rFonts w:eastAsia="Calibri"/>
                <w:b/>
                <w:vertAlign w:val="superscript"/>
              </w:rPr>
              <w:t>1, 2</w:t>
            </w:r>
            <w:r>
              <w:rPr>
                <w:rFonts w:eastAsia="Calibri"/>
                <w:b/>
              </w:rPr>
              <w:t>:</w:t>
            </w:r>
          </w:p>
          <w:p w14:paraId="3C3B8140" w14:textId="77777777" w:rsidR="00DB6FDD" w:rsidRDefault="00DB6FDD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14:paraId="51DA3C55" w14:textId="77777777" w:rsidR="00DB6FDD" w:rsidRDefault="00DB6FDD">
            <w:pPr>
              <w:jc w:val="center"/>
              <w:rPr>
                <w:rFonts w:eastAsia="Calibri"/>
                <w:b/>
                <w:sz w:val="24"/>
                <w:szCs w:val="24"/>
                <w:vertAlign w:val="superscript"/>
              </w:rPr>
            </w:pPr>
            <w:r>
              <w:rPr>
                <w:rFonts w:eastAsia="Calibri"/>
                <w:b/>
              </w:rPr>
              <w:t>…………………………. m</w:t>
            </w:r>
            <w:r>
              <w:rPr>
                <w:rFonts w:eastAsia="Calibri"/>
                <w:b/>
                <w:vertAlign w:val="superscript"/>
              </w:rPr>
              <w:t>2</w:t>
            </w:r>
          </w:p>
          <w:p w14:paraId="3C4958AE" w14:textId="77777777" w:rsidR="00DB6FDD" w:rsidRDefault="00DB6FDD">
            <w:pPr>
              <w:jc w:val="center"/>
              <w:rPr>
                <w:rFonts w:eastAsia="Calibri"/>
                <w:b/>
                <w:vertAlign w:val="superscript"/>
              </w:rPr>
            </w:pPr>
          </w:p>
          <w:p w14:paraId="64DBCFD8" w14:textId="77777777" w:rsidR="00DB6FDD" w:rsidRDefault="00DB6FD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Powierzchnia użytkowa</w:t>
            </w:r>
            <w:r>
              <w:rPr>
                <w:rFonts w:eastAsia="Calibri"/>
                <w:b/>
                <w:vertAlign w:val="superscript"/>
              </w:rPr>
              <w:t>1, 2</w:t>
            </w:r>
            <w:r>
              <w:rPr>
                <w:rFonts w:eastAsia="Calibri"/>
                <w:b/>
              </w:rPr>
              <w:t>:</w:t>
            </w:r>
          </w:p>
          <w:p w14:paraId="5FC179FE" w14:textId="77777777" w:rsidR="00DB6FDD" w:rsidRDefault="00DB6FDD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14:paraId="1C71EE07" w14:textId="77777777" w:rsidR="00DB6FDD" w:rsidRDefault="00DB6FDD">
            <w:pPr>
              <w:jc w:val="center"/>
              <w:rPr>
                <w:rFonts w:eastAsia="Calibri"/>
                <w:b/>
                <w:sz w:val="24"/>
                <w:szCs w:val="24"/>
                <w:vertAlign w:val="superscript"/>
              </w:rPr>
            </w:pPr>
            <w:r>
              <w:rPr>
                <w:rFonts w:eastAsia="Calibri"/>
                <w:b/>
              </w:rPr>
              <w:t>…………………………. m</w:t>
            </w:r>
            <w:r>
              <w:rPr>
                <w:rFonts w:eastAsia="Calibri"/>
                <w:b/>
                <w:vertAlign w:val="superscript"/>
              </w:rPr>
              <w:t>2</w:t>
            </w:r>
          </w:p>
          <w:p w14:paraId="59C53378" w14:textId="77777777" w:rsidR="00DB6FDD" w:rsidRDefault="00DB6FDD">
            <w:pPr>
              <w:jc w:val="center"/>
              <w:rPr>
                <w:rFonts w:eastAsia="Calibri"/>
                <w:b/>
                <w:vertAlign w:val="superscript"/>
              </w:rPr>
            </w:pPr>
          </w:p>
          <w:p w14:paraId="7D5473E2" w14:textId="77777777" w:rsidR="00DB6FDD" w:rsidRDefault="00DB6FD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Kubatura</w:t>
            </w:r>
            <w:r>
              <w:rPr>
                <w:rFonts w:eastAsia="Calibri"/>
                <w:b/>
                <w:vertAlign w:val="superscript"/>
              </w:rPr>
              <w:t>1, 2</w:t>
            </w:r>
            <w:r>
              <w:rPr>
                <w:rFonts w:eastAsia="Calibri"/>
                <w:b/>
              </w:rPr>
              <w:t>:</w:t>
            </w:r>
          </w:p>
          <w:p w14:paraId="2BEE9785" w14:textId="77777777" w:rsidR="00DB6FDD" w:rsidRDefault="00DB6FDD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14:paraId="7B378AE0" w14:textId="77777777" w:rsidR="00DB6FDD" w:rsidRDefault="00DB6FDD">
            <w:pPr>
              <w:jc w:val="center"/>
              <w:rPr>
                <w:rFonts w:eastAsia="Calibri"/>
                <w:b/>
                <w:sz w:val="24"/>
                <w:szCs w:val="24"/>
                <w:vertAlign w:val="superscript"/>
              </w:rPr>
            </w:pPr>
            <w:r>
              <w:rPr>
                <w:rFonts w:eastAsia="Calibri"/>
                <w:b/>
              </w:rPr>
              <w:t>…………………………. m</w:t>
            </w:r>
            <w:r>
              <w:rPr>
                <w:rFonts w:eastAsia="Calibri"/>
                <w:b/>
                <w:vertAlign w:val="superscript"/>
              </w:rPr>
              <w:t>3</w:t>
            </w:r>
          </w:p>
          <w:p w14:paraId="1CD7B11B" w14:textId="77777777" w:rsidR="00DB6FDD" w:rsidRDefault="00DB6FDD">
            <w:pPr>
              <w:jc w:val="center"/>
              <w:rPr>
                <w:rFonts w:eastAsia="Calibri"/>
                <w:b/>
                <w:vertAlign w:val="superscript"/>
              </w:rPr>
            </w:pPr>
          </w:p>
          <w:p w14:paraId="19B22ADC" w14:textId="77777777" w:rsidR="00DB6FDD" w:rsidRDefault="00DB6FD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Liczba kondygnacji</w:t>
            </w:r>
            <w:r>
              <w:rPr>
                <w:rFonts w:eastAsia="Calibri"/>
                <w:b/>
                <w:vertAlign w:val="superscript"/>
              </w:rPr>
              <w:t>1</w:t>
            </w:r>
            <w:r>
              <w:rPr>
                <w:rFonts w:eastAsia="Calibri"/>
                <w:b/>
              </w:rPr>
              <w:t>:</w:t>
            </w:r>
          </w:p>
          <w:p w14:paraId="6322E96D" w14:textId="77777777" w:rsidR="00DB6FDD" w:rsidRDefault="00DB6FDD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14:paraId="4D61DA95" w14:textId="77777777" w:rsidR="00DB6FDD" w:rsidRDefault="00DB6FD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</w:rPr>
              <w:t>………………………</w:t>
            </w:r>
          </w:p>
          <w:p w14:paraId="3E0B53C1" w14:textId="77777777" w:rsidR="00DB6FDD" w:rsidRDefault="00DB6FDD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</w:rPr>
              <w:t>parter to jedna kondygnacja</w:t>
            </w:r>
          </w:p>
        </w:tc>
      </w:tr>
      <w:tr w:rsidR="00543FA3" w14:paraId="2E54B8FA" w14:textId="77777777" w:rsidTr="00543FA3">
        <w:trPr>
          <w:trHeight w:val="95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F926A" w14:textId="77777777" w:rsidR="00543FA3" w:rsidRPr="00A077C8" w:rsidRDefault="00543FA3">
            <w:pPr>
              <w:rPr>
                <w:rFonts w:eastAsia="Calibri"/>
                <w:b/>
                <w:sz w:val="10"/>
                <w:szCs w:val="10"/>
              </w:rPr>
            </w:pPr>
          </w:p>
          <w:p w14:paraId="0F30CA65" w14:textId="77777777" w:rsidR="00543FA3" w:rsidRDefault="00543FA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Technologia wznoszenia </w:t>
            </w:r>
          </w:p>
          <w:p w14:paraId="5DD14F05" w14:textId="77777777" w:rsidR="00543FA3" w:rsidRDefault="00543FA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budynku*</w:t>
            </w:r>
            <w:r>
              <w:rPr>
                <w:rFonts w:eastAsia="Calibri"/>
                <w:b/>
                <w:vertAlign w:val="superscript"/>
              </w:rPr>
              <w:t>1</w:t>
            </w:r>
            <w:r>
              <w:rPr>
                <w:rFonts w:eastAsia="Calibri"/>
                <w:b/>
              </w:rPr>
              <w:t>:</w:t>
            </w:r>
          </w:p>
          <w:p w14:paraId="41D153D9" w14:textId="77777777" w:rsidR="00543FA3" w:rsidRDefault="00543FA3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1 </w:t>
            </w:r>
            <w:r>
              <w:rPr>
                <w:rFonts w:eastAsia="Calibri"/>
              </w:rPr>
              <w:t>tradycyjna udoskonalona</w:t>
            </w:r>
          </w:p>
          <w:p w14:paraId="168A8E4A" w14:textId="77777777" w:rsidR="00543FA3" w:rsidRDefault="00543FA3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2 </w:t>
            </w:r>
            <w:r>
              <w:rPr>
                <w:rFonts w:eastAsia="Calibri"/>
              </w:rPr>
              <w:t>wielkopłytowa</w:t>
            </w:r>
          </w:p>
          <w:p w14:paraId="5C817A48" w14:textId="77777777" w:rsidR="00543FA3" w:rsidRDefault="00543FA3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3</w:t>
            </w:r>
            <w:r>
              <w:rPr>
                <w:rFonts w:eastAsia="Calibri"/>
              </w:rPr>
              <w:t xml:space="preserve"> wielkoblokowa</w:t>
            </w:r>
          </w:p>
          <w:p w14:paraId="6E3D0E58" w14:textId="77777777" w:rsidR="00543FA3" w:rsidRDefault="00543FA3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4 </w:t>
            </w:r>
            <w:r>
              <w:rPr>
                <w:rFonts w:eastAsia="Calibri"/>
              </w:rPr>
              <w:t>monolityczna</w:t>
            </w:r>
          </w:p>
          <w:p w14:paraId="375C3F47" w14:textId="77777777" w:rsidR="00543FA3" w:rsidRDefault="00543FA3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5 </w:t>
            </w:r>
            <w:r>
              <w:rPr>
                <w:rFonts w:eastAsia="Calibri"/>
              </w:rPr>
              <w:t>konstrukcji drewnianej</w:t>
            </w:r>
          </w:p>
          <w:p w14:paraId="68F463A0" w14:textId="77777777" w:rsidR="00543FA3" w:rsidRDefault="00543FA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</w:rPr>
              <w:t xml:space="preserve">6 </w:t>
            </w:r>
            <w:r>
              <w:rPr>
                <w:rFonts w:eastAsia="Calibri"/>
              </w:rPr>
              <w:t>inna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9EF35B" w14:textId="77777777" w:rsidR="00543FA3" w:rsidRPr="00A077C8" w:rsidRDefault="00543FA3">
            <w:pPr>
              <w:rPr>
                <w:rFonts w:eastAsia="Calibri"/>
                <w:b/>
                <w:sz w:val="10"/>
                <w:szCs w:val="10"/>
              </w:rPr>
            </w:pPr>
          </w:p>
          <w:p w14:paraId="26EA91B3" w14:textId="77777777" w:rsidR="00543FA3" w:rsidRPr="00A9595B" w:rsidRDefault="00543FA3">
            <w:pPr>
              <w:rPr>
                <w:rFonts w:eastAsia="Calibri"/>
                <w:b/>
                <w:vertAlign w:val="superscript"/>
              </w:rPr>
            </w:pPr>
            <w:r>
              <w:rPr>
                <w:rFonts w:eastAsia="Calibri"/>
                <w:b/>
              </w:rPr>
              <w:t>Podział mieszkań na ilość izb</w:t>
            </w:r>
            <w:r>
              <w:rPr>
                <w:rFonts w:eastAsia="Calibri"/>
                <w:b/>
                <w:vertAlign w:val="superscript"/>
              </w:rPr>
              <w:t>1</w:t>
            </w:r>
          </w:p>
          <w:p w14:paraId="0FE436E1" w14:textId="77777777" w:rsidR="00543FA3" w:rsidRDefault="00543FA3">
            <w:pPr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</w:rPr>
              <w:t>/dotyczy budynków mieszkalnych wielorodzinnych/</w:t>
            </w:r>
          </w:p>
          <w:p w14:paraId="411A1EB8" w14:textId="77777777" w:rsidR="00543FA3" w:rsidRDefault="00543FA3" w:rsidP="00460E3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1-izbowych – sztuk ………… </w:t>
            </w:r>
            <w:r>
              <w:rPr>
                <w:rFonts w:eastAsia="Calibri"/>
              </w:rPr>
              <w:tab/>
              <w:t>6-izbowych – sztuk …………</w:t>
            </w:r>
          </w:p>
          <w:p w14:paraId="22194F8A" w14:textId="77777777" w:rsidR="00543FA3" w:rsidRDefault="00543FA3" w:rsidP="00460E35">
            <w:pPr>
              <w:rPr>
                <w:rFonts w:eastAsia="Calibri"/>
              </w:rPr>
            </w:pPr>
            <w:r>
              <w:rPr>
                <w:rFonts w:eastAsia="Calibri"/>
              </w:rPr>
              <w:t>2-izbowych – sztuk …………        7-izbowych – sztuk …………</w:t>
            </w:r>
          </w:p>
          <w:p w14:paraId="400D1AAE" w14:textId="77777777" w:rsidR="00543FA3" w:rsidRDefault="00543FA3" w:rsidP="00460E35">
            <w:pPr>
              <w:rPr>
                <w:rFonts w:eastAsia="Calibri"/>
              </w:rPr>
            </w:pPr>
            <w:r>
              <w:rPr>
                <w:rFonts w:eastAsia="Calibri"/>
              </w:rPr>
              <w:t>3-izbowych – sztuk …………</w:t>
            </w:r>
            <w:r>
              <w:rPr>
                <w:rFonts w:eastAsia="Calibri"/>
              </w:rPr>
              <w:tab/>
              <w:t>8-izbowych – sztuk …………</w:t>
            </w:r>
          </w:p>
          <w:p w14:paraId="51C54BDE" w14:textId="77777777" w:rsidR="00543FA3" w:rsidRDefault="00543FA3">
            <w:pPr>
              <w:rPr>
                <w:rFonts w:eastAsia="Calibri"/>
              </w:rPr>
            </w:pPr>
            <w:r>
              <w:rPr>
                <w:rFonts w:eastAsia="Calibri"/>
              </w:rPr>
              <w:t>4-izbowych – sztuk …………        9-izbowych – sztuk …………</w:t>
            </w:r>
          </w:p>
          <w:p w14:paraId="18FC6881" w14:textId="77777777" w:rsidR="00543FA3" w:rsidRDefault="00543FA3" w:rsidP="00460E35">
            <w:pPr>
              <w:rPr>
                <w:rFonts w:eastAsia="Calibri"/>
              </w:rPr>
            </w:pPr>
            <w:r>
              <w:rPr>
                <w:rFonts w:eastAsia="Calibri"/>
              </w:rPr>
              <w:t>5-izbowych – sztuk …………</w:t>
            </w:r>
            <w:r>
              <w:rPr>
                <w:rFonts w:eastAsia="Calibri"/>
              </w:rPr>
              <w:tab/>
              <w:t>10-izbowych – sztuk ………..</w:t>
            </w:r>
          </w:p>
          <w:p w14:paraId="2641E313" w14:textId="77777777" w:rsidR="00543FA3" w:rsidRDefault="00543FA3" w:rsidP="00460E3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Więcej niż 10-izbowych – sztuk ………………</w:t>
            </w:r>
            <w:r>
              <w:rPr>
                <w:rFonts w:eastAsia="Calibri"/>
                <w:sz w:val="24"/>
                <w:szCs w:val="24"/>
              </w:rPr>
              <w:t>…….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10AF2" w14:textId="77777777" w:rsidR="00543FA3" w:rsidRPr="00A077C8" w:rsidRDefault="00543FA3" w:rsidP="00460E35">
            <w:pPr>
              <w:autoSpaceDE/>
              <w:autoSpaceDN/>
              <w:jc w:val="center"/>
              <w:rPr>
                <w:rFonts w:eastAsia="Calibri"/>
                <w:sz w:val="10"/>
                <w:szCs w:val="10"/>
              </w:rPr>
            </w:pPr>
          </w:p>
          <w:p w14:paraId="4AFDC4D9" w14:textId="77777777" w:rsidR="00543FA3" w:rsidRPr="00543FA3" w:rsidRDefault="00543FA3" w:rsidP="00460E35">
            <w:pPr>
              <w:autoSpaceDE/>
              <w:autoSpaceDN/>
              <w:jc w:val="center"/>
              <w:rPr>
                <w:rFonts w:eastAsia="Calibri"/>
                <w:sz w:val="16"/>
                <w:szCs w:val="16"/>
                <w:vertAlign w:val="superscript"/>
              </w:rPr>
            </w:pPr>
            <w:r w:rsidRPr="00543FA3">
              <w:rPr>
                <w:rFonts w:eastAsia="Calibri"/>
                <w:sz w:val="16"/>
                <w:szCs w:val="16"/>
              </w:rPr>
              <w:t>Data zgłoszenia rozpoczęcia budowy</w:t>
            </w:r>
            <w:r w:rsidRPr="00543FA3">
              <w:rPr>
                <w:rFonts w:eastAsia="Calibri"/>
                <w:b/>
                <w:sz w:val="16"/>
                <w:szCs w:val="16"/>
                <w:vertAlign w:val="superscript"/>
              </w:rPr>
              <w:t>1</w:t>
            </w:r>
          </w:p>
          <w:p w14:paraId="047597FF" w14:textId="77777777" w:rsidR="00543FA3" w:rsidRDefault="00543FA3" w:rsidP="00460E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43FA3" w14:paraId="29D90EC6" w14:textId="77777777" w:rsidTr="00DB6FDD">
        <w:trPr>
          <w:trHeight w:val="1277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91029" w14:textId="77777777" w:rsidR="00543FA3" w:rsidRPr="00A077C8" w:rsidRDefault="00543FA3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59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DB75C" w14:textId="77777777" w:rsidR="00543FA3" w:rsidRPr="00A077C8" w:rsidRDefault="00543FA3">
            <w:pPr>
              <w:rPr>
                <w:rFonts w:eastAsia="Calibri"/>
                <w:b/>
                <w:sz w:val="10"/>
                <w:szCs w:val="1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FFC52" w14:textId="77777777" w:rsidR="00543FA3" w:rsidRDefault="00543FA3" w:rsidP="00460E3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Liczba mieszkań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1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472FB399" w14:textId="77777777" w:rsidR="00543FA3" w:rsidRPr="00543FA3" w:rsidRDefault="00543FA3" w:rsidP="00460E35">
            <w:pPr>
              <w:jc w:val="center"/>
              <w:rPr>
                <w:rFonts w:eastAsia="Calibri"/>
                <w:i/>
                <w:sz w:val="14"/>
                <w:szCs w:val="14"/>
              </w:rPr>
            </w:pPr>
            <w:r w:rsidRPr="00543FA3">
              <w:rPr>
                <w:rFonts w:eastAsia="Calibri"/>
                <w:i/>
                <w:sz w:val="14"/>
                <w:szCs w:val="14"/>
              </w:rPr>
              <w:t>/budynek mieszkalny to jedno mieszkanie/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9DE4F" w14:textId="77777777" w:rsidR="00543FA3" w:rsidRDefault="00543FA3" w:rsidP="00460E3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Liczba izb</w:t>
            </w:r>
            <w:r>
              <w:rPr>
                <w:rFonts w:eastAsia="Calibri"/>
                <w:sz w:val="16"/>
                <w:szCs w:val="16"/>
                <w:vertAlign w:val="superscript"/>
              </w:rPr>
              <w:t>1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</w:p>
          <w:p w14:paraId="71A23B7D" w14:textId="77777777" w:rsidR="00543FA3" w:rsidRDefault="00543FA3" w:rsidP="00460E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43FA3">
              <w:rPr>
                <w:rFonts w:eastAsia="Calibri"/>
                <w:i/>
                <w:sz w:val="16"/>
                <w:szCs w:val="16"/>
              </w:rPr>
              <w:t xml:space="preserve">/tylko kuchnia </w:t>
            </w:r>
          </w:p>
          <w:p w14:paraId="77D10C7D" w14:textId="77777777" w:rsidR="00543FA3" w:rsidRPr="00543FA3" w:rsidRDefault="00543FA3" w:rsidP="00460E35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43FA3">
              <w:rPr>
                <w:rFonts w:eastAsia="Calibri"/>
                <w:i/>
                <w:sz w:val="16"/>
                <w:szCs w:val="16"/>
              </w:rPr>
              <w:t>i pokoje/</w:t>
            </w:r>
          </w:p>
        </w:tc>
      </w:tr>
      <w:tr w:rsidR="00460E35" w14:paraId="1259CB8A" w14:textId="77777777" w:rsidTr="00ED0ECB">
        <w:trPr>
          <w:trHeight w:val="525"/>
        </w:trPr>
        <w:tc>
          <w:tcPr>
            <w:tcW w:w="111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718830C" w14:textId="77777777" w:rsidR="00A9595B" w:rsidRPr="00A9595B" w:rsidRDefault="00A9595B" w:rsidP="00460E35">
            <w:pPr>
              <w:jc w:val="center"/>
              <w:rPr>
                <w:rFonts w:eastAsia="Calibri"/>
                <w:b/>
                <w:sz w:val="10"/>
                <w:szCs w:val="10"/>
              </w:rPr>
            </w:pPr>
          </w:p>
          <w:p w14:paraId="526810EA" w14:textId="77777777" w:rsidR="00460E35" w:rsidRPr="00ED0ECB" w:rsidRDefault="00460E35" w:rsidP="00460E35">
            <w:pPr>
              <w:jc w:val="center"/>
              <w:rPr>
                <w:rFonts w:eastAsia="Calibri"/>
                <w:b/>
                <w:u w:val="single"/>
                <w:vertAlign w:val="superscript"/>
              </w:rPr>
            </w:pPr>
            <w:r w:rsidRPr="00ED0ECB">
              <w:rPr>
                <w:rFonts w:eastAsia="Calibri"/>
                <w:b/>
                <w:u w:val="single"/>
              </w:rPr>
              <w:t>Dane dotyczące efektywności energetycznej budynku</w:t>
            </w:r>
            <w:r w:rsidR="00A9595B" w:rsidRPr="00ED0ECB">
              <w:rPr>
                <w:rFonts w:eastAsia="Calibri"/>
                <w:b/>
                <w:u w:val="single"/>
              </w:rPr>
              <w:t xml:space="preserve"> </w:t>
            </w:r>
            <w:r w:rsidR="00A9595B" w:rsidRPr="00ED0ECB">
              <w:rPr>
                <w:rFonts w:eastAsia="Calibri"/>
                <w:b/>
                <w:u w:val="single"/>
                <w:vertAlign w:val="superscript"/>
              </w:rPr>
              <w:t>1, 2</w:t>
            </w:r>
          </w:p>
          <w:p w14:paraId="7D5DCBA1" w14:textId="77777777" w:rsidR="00460E35" w:rsidRDefault="00460E35" w:rsidP="00ED0ECB">
            <w:pPr>
              <w:rPr>
                <w:rFonts w:eastAsia="Calibri"/>
              </w:rPr>
            </w:pPr>
          </w:p>
        </w:tc>
      </w:tr>
      <w:tr w:rsidR="00ED0ECB" w14:paraId="78C248F2" w14:textId="77777777" w:rsidTr="00485D87">
        <w:trPr>
          <w:trHeight w:val="1875"/>
        </w:trPr>
        <w:tc>
          <w:tcPr>
            <w:tcW w:w="9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1DEA" w14:textId="77777777" w:rsidR="00ED0ECB" w:rsidRPr="00ED0ECB" w:rsidRDefault="00ED0ECB" w:rsidP="00460E35">
            <w:pPr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</w:rPr>
              <w:t xml:space="preserve">                                                 </w:t>
            </w:r>
            <w:r w:rsidRPr="00ED0ECB">
              <w:rPr>
                <w:rFonts w:eastAsia="Calibri"/>
                <w:b/>
                <w:u w:val="single"/>
              </w:rPr>
              <w:t>Współczynnik przenikania ciepła U w W/(m</w:t>
            </w:r>
            <w:r w:rsidRPr="00ED0ECB">
              <w:rPr>
                <w:rFonts w:eastAsia="Calibri"/>
                <w:b/>
                <w:u w:val="single"/>
                <w:vertAlign w:val="superscript"/>
              </w:rPr>
              <w:t>2</w:t>
            </w:r>
            <w:r w:rsidRPr="00ED0ECB">
              <w:rPr>
                <w:rFonts w:eastAsia="Calibri"/>
                <w:b/>
                <w:u w:val="single"/>
              </w:rPr>
              <w:t>*K)</w:t>
            </w:r>
          </w:p>
          <w:p w14:paraId="12A25701" w14:textId="77777777" w:rsidR="00ED0ECB" w:rsidRDefault="00ED0ECB" w:rsidP="00485D87">
            <w:pPr>
              <w:tabs>
                <w:tab w:val="left" w:pos="7122"/>
              </w:tabs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dla ścian zewnętrznych:              </w:t>
            </w:r>
            <w:r w:rsidR="00485D87">
              <w:rPr>
                <w:rFonts w:eastAsia="Calibri"/>
              </w:rPr>
              <w:t xml:space="preserve">                                                                                       </w:t>
            </w:r>
            <w:r>
              <w:rPr>
                <w:rFonts w:eastAsia="Calibri"/>
              </w:rPr>
              <w:t xml:space="preserve">……………………                                </w:t>
            </w:r>
          </w:p>
          <w:p w14:paraId="78F06F4B" w14:textId="77777777" w:rsidR="00485D87" w:rsidRDefault="00485D87" w:rsidP="00485D8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485D87">
              <w:rPr>
                <w:rFonts w:eastAsia="Calibri"/>
                <w:sz w:val="17"/>
                <w:szCs w:val="17"/>
              </w:rPr>
              <w:t>dla dachu / stropodachu / stropu pod nieogrzewanymi poddaszami  lub nad przejazdami</w:t>
            </w:r>
            <w:r>
              <w:rPr>
                <w:rFonts w:eastAsia="Calibri"/>
                <w:sz w:val="17"/>
                <w:szCs w:val="17"/>
              </w:rPr>
              <w:t>:</w:t>
            </w:r>
            <w:r>
              <w:rPr>
                <w:rFonts w:eastAsia="Calibri"/>
              </w:rPr>
              <w:t xml:space="preserve">                    ……………………                               </w:t>
            </w:r>
          </w:p>
          <w:p w14:paraId="3AEA7759" w14:textId="77777777" w:rsidR="00ED0ECB" w:rsidRDefault="00ED0ECB" w:rsidP="00485D8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- dla podłogi na gruncie</w:t>
            </w:r>
            <w:r w:rsidR="00485D87">
              <w:rPr>
                <w:rFonts w:eastAsia="Calibri"/>
              </w:rPr>
              <w:t xml:space="preserve"> w pomieszczeniu ogrzewanym:</w:t>
            </w:r>
            <w:r>
              <w:rPr>
                <w:rFonts w:eastAsia="Calibri"/>
              </w:rPr>
              <w:t xml:space="preserve">     </w:t>
            </w:r>
            <w:r w:rsidR="00485D87">
              <w:rPr>
                <w:rFonts w:eastAsia="Calibri"/>
              </w:rPr>
              <w:t xml:space="preserve">                                                </w:t>
            </w:r>
            <w:r>
              <w:rPr>
                <w:rFonts w:eastAsia="Calibri"/>
              </w:rPr>
              <w:t xml:space="preserve">……………………                                </w:t>
            </w:r>
          </w:p>
          <w:p w14:paraId="4FF168C6" w14:textId="77777777" w:rsidR="00ED0ECB" w:rsidRDefault="00ED0ECB" w:rsidP="00485D87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- dla okien</w:t>
            </w:r>
            <w:r w:rsidR="00485D87">
              <w:rPr>
                <w:rFonts w:eastAsia="Calibri"/>
              </w:rPr>
              <w:t xml:space="preserve"> (z wyjątkiem okien połaciowych) </w:t>
            </w:r>
            <w:r>
              <w:rPr>
                <w:rFonts w:eastAsia="Calibri"/>
              </w:rPr>
              <w:t xml:space="preserve">i drzwi balkonowych:  </w:t>
            </w:r>
            <w:r w:rsidR="00485D87">
              <w:rPr>
                <w:rFonts w:eastAsia="Calibri"/>
              </w:rPr>
              <w:t xml:space="preserve">                                </w:t>
            </w:r>
            <w:r>
              <w:rPr>
                <w:rFonts w:eastAsia="Calibri"/>
              </w:rPr>
              <w:t>…………………</w:t>
            </w:r>
            <w:r w:rsidR="00485D87">
              <w:rPr>
                <w:rFonts w:eastAsia="Calibri"/>
              </w:rPr>
              <w:t>…</w:t>
            </w:r>
            <w:r>
              <w:rPr>
                <w:rFonts w:eastAsia="Calibri"/>
              </w:rPr>
              <w:t xml:space="preserve">                                </w:t>
            </w:r>
          </w:p>
          <w:p w14:paraId="7B4D4CCB" w14:textId="77777777" w:rsidR="00485D87" w:rsidRDefault="00485D87" w:rsidP="00E3738B">
            <w:pPr>
              <w:rPr>
                <w:rFonts w:eastAsia="Calibri"/>
              </w:rPr>
            </w:pPr>
            <w:r w:rsidRPr="00485D87">
              <w:rPr>
                <w:rFonts w:eastAsia="Calibri"/>
              </w:rPr>
              <w:t>- dla drzwi w przegrodach</w:t>
            </w:r>
            <w:r w:rsidR="00ED0ECB" w:rsidRPr="00485D87">
              <w:rPr>
                <w:rFonts w:eastAsia="Calibri"/>
              </w:rPr>
              <w:t xml:space="preserve"> zewnętrznych lub pomiędzy pomieszczeniami </w:t>
            </w:r>
          </w:p>
          <w:p w14:paraId="5F87F1EB" w14:textId="77777777" w:rsidR="00ED0ECB" w:rsidRPr="00485D87" w:rsidRDefault="00485D87" w:rsidP="00E3738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="00ED0ECB" w:rsidRPr="00485D87">
              <w:rPr>
                <w:rFonts w:eastAsia="Calibri"/>
              </w:rPr>
              <w:t>ogrzewanymi i nieogrzewanymi:</w:t>
            </w:r>
            <w:r w:rsidR="00ED0ECB">
              <w:rPr>
                <w:rFonts w:eastAsia="Calibri"/>
              </w:rPr>
              <w:t xml:space="preserve">     </w:t>
            </w:r>
            <w:r>
              <w:rPr>
                <w:rFonts w:eastAsia="Calibri"/>
              </w:rPr>
              <w:t xml:space="preserve">                                                                                  ……………………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D0B" w14:textId="77777777" w:rsidR="00485D87" w:rsidRDefault="00485D87" w:rsidP="00485D87">
            <w:pPr>
              <w:jc w:val="center"/>
              <w:rPr>
                <w:rFonts w:eastAsia="Calibri"/>
                <w:b/>
              </w:rPr>
            </w:pPr>
          </w:p>
          <w:p w14:paraId="4DF375AF" w14:textId="77777777" w:rsidR="00485D87" w:rsidRDefault="00485D87" w:rsidP="00485D87">
            <w:pPr>
              <w:jc w:val="center"/>
              <w:rPr>
                <w:rFonts w:eastAsia="Calibri"/>
                <w:b/>
              </w:rPr>
            </w:pPr>
          </w:p>
          <w:p w14:paraId="0FF689A0" w14:textId="77777777" w:rsidR="00485D87" w:rsidRDefault="00485D87" w:rsidP="00485D87">
            <w:pPr>
              <w:jc w:val="center"/>
              <w:rPr>
                <w:rFonts w:eastAsia="Calibri"/>
                <w:b/>
                <w:u w:val="single"/>
              </w:rPr>
            </w:pPr>
            <w:r>
              <w:rPr>
                <w:rFonts w:eastAsia="Calibri"/>
                <w:b/>
                <w:u w:val="single"/>
              </w:rPr>
              <w:t>W</w:t>
            </w:r>
            <w:r w:rsidR="00ED0ECB" w:rsidRPr="00ED0ECB">
              <w:rPr>
                <w:rFonts w:eastAsia="Calibri"/>
                <w:b/>
                <w:u w:val="single"/>
              </w:rPr>
              <w:t xml:space="preserve">skaźnik EP </w:t>
            </w:r>
          </w:p>
          <w:p w14:paraId="000A8ACF" w14:textId="77777777" w:rsidR="00ED0ECB" w:rsidRPr="00ED0ECB" w:rsidRDefault="00ED0ECB" w:rsidP="00485D87">
            <w:pPr>
              <w:jc w:val="center"/>
              <w:rPr>
                <w:rFonts w:eastAsia="Calibri"/>
                <w:b/>
                <w:u w:val="single"/>
              </w:rPr>
            </w:pPr>
            <w:r w:rsidRPr="00ED0ECB">
              <w:rPr>
                <w:rFonts w:eastAsia="Calibri"/>
                <w:b/>
                <w:u w:val="single"/>
              </w:rPr>
              <w:t>w kWh (m</w:t>
            </w:r>
            <w:r w:rsidRPr="00ED0ECB">
              <w:rPr>
                <w:rFonts w:eastAsia="Calibri"/>
                <w:b/>
                <w:u w:val="single"/>
                <w:vertAlign w:val="superscript"/>
              </w:rPr>
              <w:t>2</w:t>
            </w:r>
            <w:r w:rsidRPr="00ED0ECB">
              <w:rPr>
                <w:rFonts w:eastAsia="Calibri"/>
                <w:b/>
                <w:u w:val="single"/>
              </w:rPr>
              <w:t>*rok):</w:t>
            </w:r>
          </w:p>
          <w:p w14:paraId="2F7BC5D9" w14:textId="77777777" w:rsidR="00ED0ECB" w:rsidRDefault="00ED0ECB" w:rsidP="00485D87">
            <w:pPr>
              <w:autoSpaceDE/>
              <w:autoSpaceDN/>
              <w:rPr>
                <w:rFonts w:eastAsia="Calibri"/>
                <w:b/>
                <w:sz w:val="10"/>
                <w:szCs w:val="10"/>
              </w:rPr>
            </w:pPr>
          </w:p>
          <w:p w14:paraId="3A61D479" w14:textId="77777777" w:rsidR="00ED0ECB" w:rsidRDefault="00ED0ECB">
            <w:pPr>
              <w:autoSpaceDE/>
              <w:autoSpaceDN/>
              <w:rPr>
                <w:rFonts w:eastAsia="Calibri"/>
                <w:b/>
                <w:sz w:val="10"/>
                <w:szCs w:val="10"/>
              </w:rPr>
            </w:pPr>
          </w:p>
          <w:p w14:paraId="562107BD" w14:textId="77777777" w:rsidR="00ED0ECB" w:rsidRDefault="00ED0ECB">
            <w:pPr>
              <w:autoSpaceDE/>
              <w:autoSpaceDN/>
              <w:rPr>
                <w:rFonts w:eastAsia="Calibri"/>
                <w:b/>
                <w:sz w:val="10"/>
                <w:szCs w:val="10"/>
              </w:rPr>
            </w:pPr>
          </w:p>
          <w:p w14:paraId="4C32B912" w14:textId="77777777" w:rsidR="00ED0ECB" w:rsidRDefault="00ED0ECB">
            <w:pPr>
              <w:autoSpaceDE/>
              <w:autoSpaceDN/>
              <w:rPr>
                <w:rFonts w:eastAsia="Calibri"/>
                <w:b/>
                <w:sz w:val="10"/>
                <w:szCs w:val="10"/>
              </w:rPr>
            </w:pPr>
          </w:p>
          <w:p w14:paraId="50F2D875" w14:textId="77777777" w:rsidR="00ED0ECB" w:rsidRDefault="00ED0ECB">
            <w:pPr>
              <w:autoSpaceDE/>
              <w:autoSpaceDN/>
              <w:rPr>
                <w:rFonts w:eastAsia="Calibri"/>
                <w:b/>
                <w:sz w:val="10"/>
                <w:szCs w:val="10"/>
              </w:rPr>
            </w:pPr>
          </w:p>
          <w:p w14:paraId="0F66D015" w14:textId="77777777" w:rsidR="00ED0ECB" w:rsidRDefault="00ED0ECB">
            <w:pPr>
              <w:autoSpaceDE/>
              <w:autoSpaceDN/>
              <w:rPr>
                <w:rFonts w:eastAsia="Calibri"/>
                <w:b/>
                <w:sz w:val="10"/>
                <w:szCs w:val="10"/>
              </w:rPr>
            </w:pPr>
          </w:p>
          <w:p w14:paraId="7649655B" w14:textId="77777777" w:rsidR="00ED0ECB" w:rsidRPr="00A9595B" w:rsidRDefault="00ED0ECB" w:rsidP="00ED0ECB">
            <w:pPr>
              <w:rPr>
                <w:rFonts w:eastAsia="Calibri"/>
                <w:b/>
                <w:sz w:val="10"/>
                <w:szCs w:val="10"/>
              </w:rPr>
            </w:pPr>
          </w:p>
        </w:tc>
      </w:tr>
    </w:tbl>
    <w:p w14:paraId="5075538A" w14:textId="77777777" w:rsidR="00BE69FA" w:rsidRDefault="00BE69FA" w:rsidP="00BE69FA"/>
    <w:p w14:paraId="4012B710" w14:textId="77777777" w:rsidR="00BE69FA" w:rsidRPr="00C918AB" w:rsidRDefault="00BE69FA" w:rsidP="00485D87">
      <w:pPr>
        <w:jc w:val="right"/>
        <w:rPr>
          <w:sz w:val="24"/>
          <w:szCs w:val="24"/>
        </w:rPr>
      </w:pPr>
      <w:r>
        <w:tab/>
      </w:r>
      <w:r w:rsidRPr="00C918AB">
        <w:rPr>
          <w:sz w:val="24"/>
          <w:szCs w:val="24"/>
        </w:rPr>
        <w:t>powyższe potwierdza kierownik budowy lub inwestor</w:t>
      </w:r>
    </w:p>
    <w:p w14:paraId="2905CA2A" w14:textId="77777777" w:rsidR="00BE69FA" w:rsidRPr="00C918AB" w:rsidRDefault="00BE69FA" w:rsidP="00BE69FA">
      <w:pPr>
        <w:spacing w:line="276" w:lineRule="auto"/>
        <w:jc w:val="right"/>
        <w:rPr>
          <w:sz w:val="24"/>
          <w:szCs w:val="24"/>
        </w:rPr>
      </w:pPr>
    </w:p>
    <w:p w14:paraId="5E296F91" w14:textId="77777777" w:rsidR="00BE69FA" w:rsidRPr="00C918AB" w:rsidRDefault="00BE69FA" w:rsidP="00BE69FA">
      <w:pPr>
        <w:spacing w:line="276" w:lineRule="auto"/>
        <w:jc w:val="right"/>
        <w:rPr>
          <w:sz w:val="24"/>
          <w:szCs w:val="24"/>
        </w:rPr>
      </w:pPr>
      <w:r w:rsidRPr="00C918AB">
        <w:rPr>
          <w:sz w:val="24"/>
          <w:szCs w:val="24"/>
        </w:rPr>
        <w:t>……………………………………</w:t>
      </w:r>
      <w:r w:rsidR="00E22340">
        <w:rPr>
          <w:sz w:val="24"/>
          <w:szCs w:val="24"/>
        </w:rPr>
        <w:t>……</w:t>
      </w:r>
      <w:r w:rsidRPr="00C918AB">
        <w:rPr>
          <w:sz w:val="24"/>
          <w:szCs w:val="24"/>
        </w:rPr>
        <w:t>……………………</w:t>
      </w:r>
    </w:p>
    <w:p w14:paraId="76AA045C" w14:textId="77777777" w:rsidR="00BE69FA" w:rsidRPr="00C918AB" w:rsidRDefault="00BE69FA" w:rsidP="00BE69FA">
      <w:pPr>
        <w:spacing w:line="276" w:lineRule="auto"/>
        <w:jc w:val="center"/>
        <w:rPr>
          <w:sz w:val="24"/>
          <w:szCs w:val="24"/>
        </w:rPr>
      </w:pPr>
      <w:r w:rsidRPr="00C918AB">
        <w:rPr>
          <w:sz w:val="24"/>
          <w:szCs w:val="24"/>
        </w:rPr>
        <w:tab/>
      </w:r>
      <w:r w:rsidRPr="00C918AB">
        <w:rPr>
          <w:sz w:val="24"/>
          <w:szCs w:val="24"/>
        </w:rPr>
        <w:tab/>
      </w:r>
      <w:r w:rsidRPr="00C918AB">
        <w:rPr>
          <w:sz w:val="24"/>
          <w:szCs w:val="24"/>
        </w:rPr>
        <w:tab/>
      </w:r>
      <w:r w:rsidRPr="00C918AB">
        <w:rPr>
          <w:sz w:val="24"/>
          <w:szCs w:val="24"/>
        </w:rPr>
        <w:tab/>
      </w:r>
      <w:r w:rsidRPr="00C918AB">
        <w:rPr>
          <w:sz w:val="24"/>
          <w:szCs w:val="24"/>
        </w:rPr>
        <w:tab/>
      </w:r>
      <w:r w:rsidRPr="00C918AB">
        <w:rPr>
          <w:sz w:val="24"/>
          <w:szCs w:val="24"/>
        </w:rPr>
        <w:tab/>
      </w:r>
      <w:r w:rsidRPr="00C918AB">
        <w:rPr>
          <w:sz w:val="24"/>
          <w:szCs w:val="24"/>
        </w:rPr>
        <w:tab/>
        <w:t>czytelny podpis</w:t>
      </w:r>
    </w:p>
    <w:p w14:paraId="737632D5" w14:textId="77777777" w:rsidR="00C918AB" w:rsidRDefault="00C918AB" w:rsidP="00C918AB">
      <w:pPr>
        <w:jc w:val="right"/>
        <w:rPr>
          <w:sz w:val="24"/>
          <w:szCs w:val="24"/>
        </w:rPr>
      </w:pPr>
    </w:p>
    <w:p w14:paraId="1889077F" w14:textId="77777777" w:rsidR="00485D87" w:rsidRDefault="00485D87" w:rsidP="00C918AB">
      <w:pPr>
        <w:jc w:val="right"/>
        <w:rPr>
          <w:sz w:val="24"/>
          <w:szCs w:val="24"/>
        </w:rPr>
      </w:pPr>
    </w:p>
    <w:p w14:paraId="5BF15F30" w14:textId="52E5EB2F" w:rsidR="00C918AB" w:rsidRDefault="00C918AB" w:rsidP="00C918AB">
      <w:pPr>
        <w:jc w:val="right"/>
        <w:rPr>
          <w:sz w:val="24"/>
          <w:szCs w:val="24"/>
        </w:rPr>
      </w:pPr>
      <w:r>
        <w:rPr>
          <w:sz w:val="24"/>
          <w:szCs w:val="24"/>
        </w:rPr>
        <w:t>znak sprawy: …</w:t>
      </w:r>
      <w:r w:rsidR="00E22340">
        <w:rPr>
          <w:sz w:val="24"/>
          <w:szCs w:val="24"/>
        </w:rPr>
        <w:t>…</w:t>
      </w:r>
      <w:r w:rsidR="000B072D">
        <w:rPr>
          <w:sz w:val="24"/>
          <w:szCs w:val="24"/>
        </w:rPr>
        <w:t>…….</w:t>
      </w:r>
      <w:r>
        <w:rPr>
          <w:sz w:val="24"/>
          <w:szCs w:val="24"/>
        </w:rPr>
        <w:t>……</w:t>
      </w:r>
      <w:r w:rsidR="000B072D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r w:rsidR="00E22340">
        <w:rPr>
          <w:sz w:val="24"/>
          <w:szCs w:val="24"/>
        </w:rPr>
        <w:t>…</w:t>
      </w:r>
      <w:r w:rsidR="000B072D">
        <w:rPr>
          <w:sz w:val="24"/>
          <w:szCs w:val="24"/>
        </w:rPr>
        <w:t>…</w:t>
      </w:r>
      <w:r w:rsidR="00E22340">
        <w:rPr>
          <w:sz w:val="24"/>
          <w:szCs w:val="24"/>
        </w:rPr>
        <w:t>….</w:t>
      </w:r>
      <w:r>
        <w:rPr>
          <w:sz w:val="24"/>
          <w:szCs w:val="24"/>
        </w:rPr>
        <w:t>……</w:t>
      </w:r>
      <w:r w:rsidR="000B072D">
        <w:rPr>
          <w:sz w:val="24"/>
          <w:szCs w:val="24"/>
        </w:rPr>
        <w:t>……</w:t>
      </w:r>
      <w:r>
        <w:rPr>
          <w:sz w:val="24"/>
          <w:szCs w:val="24"/>
        </w:rPr>
        <w:t>………</w:t>
      </w:r>
      <w:r w:rsidR="000B072D">
        <w:rPr>
          <w:sz w:val="24"/>
          <w:szCs w:val="24"/>
        </w:rPr>
        <w:t>…</w:t>
      </w:r>
      <w:r w:rsidR="00E22340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55DD9C49" w14:textId="77777777" w:rsidR="00C918AB" w:rsidRDefault="00C918AB" w:rsidP="00C918AB">
      <w:pPr>
        <w:jc w:val="right"/>
        <w:rPr>
          <w:sz w:val="24"/>
          <w:szCs w:val="24"/>
        </w:rPr>
      </w:pPr>
      <w:r>
        <w:rPr>
          <w:sz w:val="24"/>
          <w:szCs w:val="24"/>
        </w:rPr>
        <w:t>wypełnia pracownik PINB w Bełchatowie</w:t>
      </w:r>
    </w:p>
    <w:p w14:paraId="31C19348" w14:textId="77777777" w:rsidR="00C918AB" w:rsidRDefault="00C918AB" w:rsidP="00C918AB">
      <w:pPr>
        <w:jc w:val="right"/>
        <w:rPr>
          <w:sz w:val="24"/>
          <w:szCs w:val="24"/>
        </w:rPr>
      </w:pPr>
    </w:p>
    <w:p w14:paraId="6A3C072C" w14:textId="77777777" w:rsidR="00A9595B" w:rsidRDefault="00A9595B" w:rsidP="00C918AB">
      <w:pPr>
        <w:jc w:val="right"/>
        <w:rPr>
          <w:sz w:val="24"/>
          <w:szCs w:val="24"/>
        </w:rPr>
      </w:pPr>
    </w:p>
    <w:p w14:paraId="1BEC10E8" w14:textId="77777777" w:rsidR="00A9595B" w:rsidRDefault="00A9595B" w:rsidP="00C918AB">
      <w:pPr>
        <w:jc w:val="right"/>
        <w:rPr>
          <w:sz w:val="24"/>
          <w:szCs w:val="24"/>
        </w:rPr>
      </w:pPr>
    </w:p>
    <w:p w14:paraId="4A5159AA" w14:textId="77777777" w:rsidR="00C918AB" w:rsidRDefault="00C918AB" w:rsidP="00C918A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E22340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…………………………………..</w:t>
      </w:r>
    </w:p>
    <w:p w14:paraId="2DE9B03E" w14:textId="77777777" w:rsidR="00C918AB" w:rsidRDefault="00C918AB" w:rsidP="00C918AB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pracownika PINB w Bełchatowie</w:t>
      </w:r>
    </w:p>
    <w:p w14:paraId="791AFA0F" w14:textId="77777777" w:rsidR="006C78D6" w:rsidRPr="006C78D6" w:rsidRDefault="00A077C8" w:rsidP="006C78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BE69FA" w:rsidRPr="00C918AB">
        <w:rPr>
          <w:b/>
          <w:sz w:val="24"/>
          <w:szCs w:val="24"/>
        </w:rPr>
        <w:t xml:space="preserve">właściwe podkreślić </w:t>
      </w:r>
    </w:p>
    <w:p w14:paraId="1AF812DA" w14:textId="77777777" w:rsidR="00BE69FA" w:rsidRDefault="00A9595B" w:rsidP="00C918AB">
      <w:pPr>
        <w:rPr>
          <w:b/>
          <w:sz w:val="24"/>
          <w:szCs w:val="24"/>
        </w:rPr>
      </w:pPr>
      <w:r w:rsidRPr="00A9595B">
        <w:rPr>
          <w:b/>
          <w:sz w:val="24"/>
          <w:szCs w:val="24"/>
          <w:vertAlign w:val="superscript"/>
        </w:rPr>
        <w:t>1</w:t>
      </w:r>
      <w:r>
        <w:rPr>
          <w:b/>
          <w:sz w:val="24"/>
          <w:szCs w:val="24"/>
        </w:rPr>
        <w:t xml:space="preserve"> </w:t>
      </w:r>
      <w:r w:rsidR="006C78D6">
        <w:rPr>
          <w:b/>
          <w:sz w:val="24"/>
          <w:szCs w:val="24"/>
        </w:rPr>
        <w:t>dotyczy nowo wybudowanych budynków mieszkalnych jednorodzinnych lub wielorodzinnych</w:t>
      </w:r>
    </w:p>
    <w:p w14:paraId="39F80359" w14:textId="77777777" w:rsidR="003E748C" w:rsidRDefault="00A9595B" w:rsidP="00C918AB">
      <w:pPr>
        <w:rPr>
          <w:b/>
          <w:sz w:val="24"/>
          <w:szCs w:val="24"/>
        </w:rPr>
      </w:pPr>
      <w:r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 xml:space="preserve"> dotyczy nowo wybudowanych budynków gospodarczych, garażowych, letniskowych</w:t>
      </w:r>
    </w:p>
    <w:p w14:paraId="7AA5321D" w14:textId="77777777" w:rsidR="00A9595B" w:rsidRPr="00A9595B" w:rsidRDefault="00A9595B" w:rsidP="00DB6FDD">
      <w:pPr>
        <w:autoSpaceDE/>
        <w:autoSpaceDN/>
        <w:rPr>
          <w:b/>
          <w:sz w:val="24"/>
          <w:szCs w:val="24"/>
        </w:rPr>
      </w:pPr>
    </w:p>
    <w:sectPr w:rsidR="00A9595B" w:rsidRPr="00A9595B" w:rsidSect="008F2C0D">
      <w:footerReference w:type="default" r:id="rId7"/>
      <w:pgSz w:w="11906" w:h="16838"/>
      <w:pgMar w:top="568" w:right="707" w:bottom="851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B0AC" w14:textId="77777777" w:rsidR="008F2C0D" w:rsidRDefault="008F2C0D">
      <w:r>
        <w:separator/>
      </w:r>
    </w:p>
  </w:endnote>
  <w:endnote w:type="continuationSeparator" w:id="0">
    <w:p w14:paraId="41B4A158" w14:textId="77777777" w:rsidR="008F2C0D" w:rsidRDefault="008F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B5DD" w14:textId="77777777" w:rsidR="003264D8" w:rsidRDefault="00CC0103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264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729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87AB30" w14:textId="77777777" w:rsidR="003264D8" w:rsidRDefault="003264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7578" w14:textId="77777777" w:rsidR="008F2C0D" w:rsidRDefault="008F2C0D">
      <w:r>
        <w:separator/>
      </w:r>
    </w:p>
  </w:footnote>
  <w:footnote w:type="continuationSeparator" w:id="0">
    <w:p w14:paraId="1C435297" w14:textId="77777777" w:rsidR="008F2C0D" w:rsidRDefault="008F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7A6D"/>
    <w:multiLevelType w:val="hybridMultilevel"/>
    <w:tmpl w:val="FB56D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54088"/>
    <w:multiLevelType w:val="hybridMultilevel"/>
    <w:tmpl w:val="C25CF0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13219"/>
    <w:multiLevelType w:val="hybridMultilevel"/>
    <w:tmpl w:val="F1C016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13C8B"/>
    <w:multiLevelType w:val="hybridMultilevel"/>
    <w:tmpl w:val="D6B6B2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577992">
    <w:abstractNumId w:val="0"/>
  </w:num>
  <w:num w:numId="2" w16cid:durableId="232155664">
    <w:abstractNumId w:val="3"/>
  </w:num>
  <w:num w:numId="3" w16cid:durableId="822237232">
    <w:abstractNumId w:val="2"/>
  </w:num>
  <w:num w:numId="4" w16cid:durableId="1754816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8E"/>
    <w:rsid w:val="000856E5"/>
    <w:rsid w:val="000B072D"/>
    <w:rsid w:val="000B4BD1"/>
    <w:rsid w:val="000B73B0"/>
    <w:rsid w:val="0011648E"/>
    <w:rsid w:val="00126E45"/>
    <w:rsid w:val="00177163"/>
    <w:rsid w:val="00190CC5"/>
    <w:rsid w:val="00192087"/>
    <w:rsid w:val="001F2B67"/>
    <w:rsid w:val="002452CF"/>
    <w:rsid w:val="00247AF5"/>
    <w:rsid w:val="00273AC3"/>
    <w:rsid w:val="0027502B"/>
    <w:rsid w:val="0028325C"/>
    <w:rsid w:val="00286621"/>
    <w:rsid w:val="002A1492"/>
    <w:rsid w:val="002B614A"/>
    <w:rsid w:val="002D4C3F"/>
    <w:rsid w:val="00323B3E"/>
    <w:rsid w:val="003264D8"/>
    <w:rsid w:val="0035345D"/>
    <w:rsid w:val="00382C8B"/>
    <w:rsid w:val="00394870"/>
    <w:rsid w:val="003B2C7A"/>
    <w:rsid w:val="003C2D3E"/>
    <w:rsid w:val="003E748C"/>
    <w:rsid w:val="004057A0"/>
    <w:rsid w:val="00460E35"/>
    <w:rsid w:val="00473567"/>
    <w:rsid w:val="00485D87"/>
    <w:rsid w:val="00543FA3"/>
    <w:rsid w:val="0056178D"/>
    <w:rsid w:val="005717F1"/>
    <w:rsid w:val="005B019D"/>
    <w:rsid w:val="005B32C4"/>
    <w:rsid w:val="005C5B9D"/>
    <w:rsid w:val="005F710E"/>
    <w:rsid w:val="00627294"/>
    <w:rsid w:val="0063759A"/>
    <w:rsid w:val="00654D44"/>
    <w:rsid w:val="006571E1"/>
    <w:rsid w:val="00686E09"/>
    <w:rsid w:val="006B4EFE"/>
    <w:rsid w:val="006C78D6"/>
    <w:rsid w:val="006E5D7C"/>
    <w:rsid w:val="006F61F7"/>
    <w:rsid w:val="0071288A"/>
    <w:rsid w:val="00734A47"/>
    <w:rsid w:val="007A4C92"/>
    <w:rsid w:val="007E0C2C"/>
    <w:rsid w:val="007E266D"/>
    <w:rsid w:val="0082433B"/>
    <w:rsid w:val="00850ADC"/>
    <w:rsid w:val="008646FC"/>
    <w:rsid w:val="00873307"/>
    <w:rsid w:val="00886E7D"/>
    <w:rsid w:val="008F27E7"/>
    <w:rsid w:val="008F2C0D"/>
    <w:rsid w:val="0096370A"/>
    <w:rsid w:val="00971108"/>
    <w:rsid w:val="009714D7"/>
    <w:rsid w:val="00981542"/>
    <w:rsid w:val="00993133"/>
    <w:rsid w:val="009E6081"/>
    <w:rsid w:val="009E6F34"/>
    <w:rsid w:val="00A077C8"/>
    <w:rsid w:val="00A158C5"/>
    <w:rsid w:val="00A31A65"/>
    <w:rsid w:val="00A36ADE"/>
    <w:rsid w:val="00A51631"/>
    <w:rsid w:val="00A9595B"/>
    <w:rsid w:val="00AC7DFF"/>
    <w:rsid w:val="00B61565"/>
    <w:rsid w:val="00B92A97"/>
    <w:rsid w:val="00BE69FA"/>
    <w:rsid w:val="00C16842"/>
    <w:rsid w:val="00C3083D"/>
    <w:rsid w:val="00C35E66"/>
    <w:rsid w:val="00C442B1"/>
    <w:rsid w:val="00C63606"/>
    <w:rsid w:val="00C67016"/>
    <w:rsid w:val="00C77669"/>
    <w:rsid w:val="00C918AB"/>
    <w:rsid w:val="00C96E74"/>
    <w:rsid w:val="00CC0103"/>
    <w:rsid w:val="00D5248A"/>
    <w:rsid w:val="00D61B32"/>
    <w:rsid w:val="00D823B1"/>
    <w:rsid w:val="00D96F51"/>
    <w:rsid w:val="00DB6FDD"/>
    <w:rsid w:val="00DF0B8F"/>
    <w:rsid w:val="00E22340"/>
    <w:rsid w:val="00E3433C"/>
    <w:rsid w:val="00E3738B"/>
    <w:rsid w:val="00E46B97"/>
    <w:rsid w:val="00EC7D1E"/>
    <w:rsid w:val="00ED0ECB"/>
    <w:rsid w:val="00F4751D"/>
    <w:rsid w:val="00F72061"/>
    <w:rsid w:val="00F76780"/>
    <w:rsid w:val="00FA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1D730"/>
  <w15:docId w15:val="{8D62A0C6-A3AB-447A-93FB-4C4CFE09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6E45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126E45"/>
    <w:pPr>
      <w:keepNext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126E45"/>
    <w:pPr>
      <w:keepNext/>
      <w:spacing w:line="360" w:lineRule="auto"/>
      <w:ind w:left="708"/>
      <w:outlineLvl w:val="1"/>
    </w:pPr>
    <w:rPr>
      <w:rFonts w:ascii="Verdana" w:hAnsi="Verdana"/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126E45"/>
    <w:pPr>
      <w:keepNext/>
      <w:jc w:val="center"/>
      <w:outlineLvl w:val="2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126E45"/>
    <w:pPr>
      <w:keepNext/>
      <w:ind w:left="708" w:hanging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126E45"/>
    <w:pPr>
      <w:keepNext/>
      <w:spacing w:line="360" w:lineRule="auto"/>
      <w:ind w:left="708" w:hanging="708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126E45"/>
    <w:pPr>
      <w:keepNext/>
      <w:spacing w:line="360" w:lineRule="auto"/>
      <w:jc w:val="both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126E45"/>
    <w:pPr>
      <w:keepNext/>
      <w:spacing w:line="360" w:lineRule="auto"/>
      <w:ind w:left="708"/>
      <w:jc w:val="both"/>
      <w:outlineLvl w:val="6"/>
    </w:pPr>
    <w:rPr>
      <w:rFonts w:ascii="Verdana" w:hAnsi="Verdana"/>
      <w:b/>
      <w:bCs/>
      <w:sz w:val="24"/>
      <w:szCs w:val="24"/>
    </w:rPr>
  </w:style>
  <w:style w:type="paragraph" w:styleId="Nagwek8">
    <w:name w:val="heading 8"/>
    <w:basedOn w:val="Normalny"/>
    <w:next w:val="Normalny"/>
    <w:qFormat/>
    <w:rsid w:val="00126E45"/>
    <w:pPr>
      <w:keepNext/>
      <w:pBdr>
        <w:top w:val="thinThickSmallGap" w:sz="24" w:space="1" w:color="auto"/>
      </w:pBdr>
      <w:jc w:val="center"/>
      <w:outlineLvl w:val="7"/>
    </w:pPr>
    <w:rPr>
      <w:b/>
      <w:bCs/>
      <w:sz w:val="32"/>
      <w:szCs w:val="32"/>
    </w:rPr>
  </w:style>
  <w:style w:type="paragraph" w:styleId="Nagwek9">
    <w:name w:val="heading 9"/>
    <w:basedOn w:val="Normalny"/>
    <w:next w:val="Normalny"/>
    <w:qFormat/>
    <w:rsid w:val="00126E45"/>
    <w:pPr>
      <w:keepNext/>
      <w:spacing w:line="360" w:lineRule="auto"/>
      <w:ind w:firstLine="708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6E45"/>
    <w:pPr>
      <w:spacing w:line="360" w:lineRule="auto"/>
      <w:ind w:left="708"/>
    </w:pPr>
    <w:rPr>
      <w:rFonts w:ascii="Verdana" w:hAnsi="Verdana"/>
      <w:b/>
      <w:bCs/>
      <w:sz w:val="24"/>
      <w:szCs w:val="24"/>
    </w:rPr>
  </w:style>
  <w:style w:type="paragraph" w:styleId="Nagwek">
    <w:name w:val="header"/>
    <w:basedOn w:val="Normalny"/>
    <w:rsid w:val="00126E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26E4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6E45"/>
  </w:style>
  <w:style w:type="character" w:styleId="Hipercze">
    <w:name w:val="Hyperlink"/>
    <w:rsid w:val="00993133"/>
    <w:rPr>
      <w:color w:val="0000FF"/>
      <w:u w:val="single"/>
    </w:rPr>
  </w:style>
  <w:style w:type="table" w:styleId="Tabela-Siatka">
    <w:name w:val="Table Grid"/>
    <w:basedOn w:val="Standardowy"/>
    <w:rsid w:val="00DB6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INB%20dokumenty\Dokumenty%20PINB\DRUKI%20PINB\Zawiadomienie%20o%20zako&#324;czeniu%20budowy\karta%20informacyjna%20B-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 informacyjna B-07</Template>
  <TotalTime>35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PRZEDMIOT: ORGANIZACJA PRACY I ZARZĄDZANIE</vt:lpstr>
    </vt:vector>
  </TitlesOfParts>
  <Company>IMIM-PAN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PRZEDMIOT: ORGANIZACJA PRACY I ZARZĄDZANIE</dc:title>
  <dc:creator>Angelika</dc:creator>
  <cp:lastModifiedBy>PINB Bełchatów Angelika Płoska</cp:lastModifiedBy>
  <cp:revision>4</cp:revision>
  <cp:lastPrinted>2016-01-28T10:17:00Z</cp:lastPrinted>
  <dcterms:created xsi:type="dcterms:W3CDTF">2018-04-05T16:35:00Z</dcterms:created>
  <dcterms:modified xsi:type="dcterms:W3CDTF">2024-03-07T11:40:00Z</dcterms:modified>
</cp:coreProperties>
</file>